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E5" w:rsidRPr="006E1277" w:rsidRDefault="007D5861" w:rsidP="00072A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da-DK" w:eastAsia="da-DK"/>
        </w:rPr>
        <w:drawing>
          <wp:inline distT="0" distB="0" distL="0" distR="0" wp14:anchorId="449DA8C9" wp14:editId="6F60F58B">
            <wp:extent cx="6645910" cy="3733800"/>
            <wp:effectExtent l="0" t="0" r="2540" b="0"/>
            <wp:docPr id="1" name="Picture 1" descr="Billedresultat for menneskerettigh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menneskerettighe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E5" w:rsidRPr="006E1277" w:rsidRDefault="00C55FE5" w:rsidP="00072A0C">
      <w:pPr>
        <w:jc w:val="center"/>
        <w:rPr>
          <w:b/>
          <w:sz w:val="36"/>
          <w:szCs w:val="36"/>
        </w:rPr>
      </w:pPr>
    </w:p>
    <w:p w:rsidR="002D193C" w:rsidRPr="007D5861" w:rsidRDefault="00072A0C" w:rsidP="00072A0C">
      <w:pPr>
        <w:jc w:val="center"/>
        <w:rPr>
          <w:b/>
          <w:sz w:val="36"/>
          <w:szCs w:val="36"/>
          <w:lang w:val="da-DK"/>
        </w:rPr>
      </w:pPr>
      <w:r w:rsidRPr="007D5861">
        <w:rPr>
          <w:b/>
          <w:sz w:val="36"/>
          <w:szCs w:val="36"/>
          <w:lang w:val="da-DK"/>
        </w:rPr>
        <w:t>Menneskerettigheder som en dimension i fagundervisningen</w:t>
      </w:r>
    </w:p>
    <w:p w:rsidR="005D48A0" w:rsidRPr="007D5861" w:rsidRDefault="003C3F60" w:rsidP="00860E6F">
      <w:pPr>
        <w:rPr>
          <w:lang w:val="da-DK"/>
        </w:rPr>
      </w:pPr>
      <w:r w:rsidRPr="006E127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32FF7" wp14:editId="3733FA03">
                <wp:simplePos x="0" y="0"/>
                <wp:positionH relativeFrom="margin">
                  <wp:posOffset>295275</wp:posOffset>
                </wp:positionH>
                <wp:positionV relativeFrom="paragraph">
                  <wp:posOffset>367030</wp:posOffset>
                </wp:positionV>
                <wp:extent cx="6029325" cy="1219200"/>
                <wp:effectExtent l="133350" t="133350" r="142875" b="152400"/>
                <wp:wrapTight wrapText="bothSides">
                  <wp:wrapPolygon edited="0">
                    <wp:start x="478" y="-2363"/>
                    <wp:lineTo x="-478" y="-1688"/>
                    <wp:lineTo x="-478" y="19913"/>
                    <wp:lineTo x="341" y="23963"/>
                    <wp:lineTo x="21225" y="23963"/>
                    <wp:lineTo x="21293" y="23288"/>
                    <wp:lineTo x="21975" y="20250"/>
                    <wp:lineTo x="22044" y="2700"/>
                    <wp:lineTo x="21293" y="-1688"/>
                    <wp:lineTo x="21088" y="-2363"/>
                    <wp:lineTo x="478" y="-2363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219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93C" w:rsidRPr="006E1277" w:rsidRDefault="00072A0C" w:rsidP="007D586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1277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Skemaet 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nedenfor 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er beregnet til 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en kort beskrivelse af den konkrete undervisning</w:t>
                            </w:r>
                            <w:r w:rsidR="003C3F60" w:rsidRP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 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med inddragelse af et menneskerettighedsperspektiv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, som du laver i dit fag samt en k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ort evaluering af din undervisning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32FF7" id="Rounded Rectangle 3" o:spid="_x0000_s1026" style="position:absolute;margin-left:23.25pt;margin-top:28.9pt;width:474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" fillcolor="#5b9bd5 [3204]" stroked="f" strokeweight="1pt">
                <v:stroke joinstyle="miter"/>
                <v:shadow on="t" color="black" offset="0,1pt"/>
                <v:textbox>
                  <w:txbxContent>
                    <w:p w:rsidR="002D193C" w:rsidRPr="006E1277" w:rsidRDefault="00072A0C" w:rsidP="007D586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</w:pPr>
                      <w:r w:rsidRPr="006E1277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Skemaet 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nedenfor 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er beregnet til 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en kort beskrivelse af den konkrete undervisning</w:t>
                      </w:r>
                      <w:r w:rsidR="003C3F60" w:rsidRP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 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med inddragelse af et menneskerettighedsperspektiv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, som du laver i dit fag samt en k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ort evaluering af din undervisning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D5861" w:rsidRPr="007D5861">
        <w:rPr>
          <w:lang w:val="da-DK"/>
        </w:rPr>
        <w:tab/>
      </w:r>
      <w:r w:rsidR="007D5861" w:rsidRPr="007D5861">
        <w:rPr>
          <w:lang w:val="da-DK"/>
        </w:rPr>
        <w:tab/>
      </w:r>
    </w:p>
    <w:p w:rsidR="002D193C" w:rsidRPr="007D5861" w:rsidRDefault="002D193C" w:rsidP="00860E6F">
      <w:pPr>
        <w:rPr>
          <w:lang w:val="da-DK"/>
        </w:rPr>
      </w:pPr>
    </w:p>
    <w:p w:rsidR="002D193C" w:rsidRPr="007D5861" w:rsidRDefault="002D193C" w:rsidP="00860E6F">
      <w:pPr>
        <w:rPr>
          <w:lang w:val="da-DK"/>
        </w:rPr>
      </w:pPr>
    </w:p>
    <w:p w:rsidR="00C55FE5" w:rsidRPr="007D5861" w:rsidRDefault="00C55FE5" w:rsidP="00860E6F">
      <w:pPr>
        <w:rPr>
          <w:lang w:val="da-DK"/>
        </w:rPr>
      </w:pPr>
    </w:p>
    <w:p w:rsidR="00C55FE5" w:rsidRPr="007D5861" w:rsidRDefault="00C55FE5" w:rsidP="00860E6F">
      <w:pPr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B1C01" w:rsidRPr="00723FE6" w:rsidTr="00D8550C">
        <w:tc>
          <w:tcPr>
            <w:tcW w:w="10456" w:type="dxa"/>
            <w:gridSpan w:val="2"/>
            <w:shd w:val="clear" w:color="auto" w:fill="9CC2E5" w:themeFill="accent1" w:themeFillTint="99"/>
          </w:tcPr>
          <w:p w:rsidR="007B1C01" w:rsidRPr="005B0C7F" w:rsidRDefault="007B1C01" w:rsidP="007B1C01">
            <w:pPr>
              <w:jc w:val="center"/>
              <w:rPr>
                <w:sz w:val="32"/>
                <w:szCs w:val="32"/>
                <w:lang w:val="da-DK"/>
              </w:rPr>
            </w:pPr>
            <w:r w:rsidRPr="005B0C7F">
              <w:rPr>
                <w:sz w:val="32"/>
                <w:szCs w:val="32"/>
                <w:lang w:val="da-DK"/>
              </w:rPr>
              <w:t xml:space="preserve">Menneskerettigheder som dimension i </w:t>
            </w:r>
            <w:r w:rsidR="00540837" w:rsidRPr="005B0C7F">
              <w:rPr>
                <w:sz w:val="32"/>
                <w:szCs w:val="32"/>
                <w:lang w:val="da-DK"/>
              </w:rPr>
              <w:t>fag</w:t>
            </w:r>
            <w:r w:rsidRPr="005B0C7F">
              <w:rPr>
                <w:sz w:val="32"/>
                <w:szCs w:val="32"/>
                <w:lang w:val="da-DK"/>
              </w:rPr>
              <w:t>undervisningen</w:t>
            </w:r>
          </w:p>
        </w:tc>
      </w:tr>
      <w:tr w:rsidR="00991611" w:rsidRPr="00723FE6" w:rsidTr="002A1F18">
        <w:trPr>
          <w:trHeight w:val="48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D5861" w:rsidRPr="005B0C7F" w:rsidRDefault="007D5861" w:rsidP="007B1C01">
            <w:pPr>
              <w:rPr>
                <w:lang w:val="da-DK"/>
              </w:rPr>
            </w:pPr>
          </w:p>
          <w:p w:rsidR="00863DFA" w:rsidRPr="007D5861" w:rsidRDefault="007D5861" w:rsidP="007B1C01">
            <w:pPr>
              <w:rPr>
                <w:lang w:val="da-DK"/>
              </w:rPr>
            </w:pPr>
            <w:r w:rsidRPr="007D5861">
              <w:rPr>
                <w:lang w:val="da-DK"/>
              </w:rPr>
              <w:t>Fag og tema for undervisningen</w:t>
            </w:r>
          </w:p>
          <w:p w:rsidR="00863DFA" w:rsidRPr="007D5861" w:rsidRDefault="00863DFA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5D48A0" w:rsidRPr="007D5861" w:rsidRDefault="005D48A0" w:rsidP="00860E6F">
            <w:pPr>
              <w:rPr>
                <w:lang w:val="da-DK"/>
              </w:rPr>
            </w:pPr>
          </w:p>
          <w:p w:rsidR="007D5861" w:rsidRPr="007D5861" w:rsidRDefault="005B0C7F" w:rsidP="00860E6F">
            <w:pPr>
              <w:rPr>
                <w:lang w:val="da-DK"/>
              </w:rPr>
            </w:pPr>
            <w:r>
              <w:rPr>
                <w:lang w:val="da-DK"/>
              </w:rPr>
              <w:t>KLM (almendannelse): Dannelse i den mangfoldige skole</w:t>
            </w:r>
          </w:p>
          <w:p w:rsidR="007D5861" w:rsidRPr="007D5861" w:rsidRDefault="007D5861" w:rsidP="00860E6F">
            <w:pPr>
              <w:rPr>
                <w:lang w:val="da-DK"/>
              </w:rPr>
            </w:pPr>
          </w:p>
          <w:p w:rsidR="007D5861" w:rsidRPr="007D5861" w:rsidRDefault="007D5861" w:rsidP="00860E6F">
            <w:pPr>
              <w:rPr>
                <w:lang w:val="da-DK"/>
              </w:rPr>
            </w:pPr>
          </w:p>
          <w:p w:rsidR="007D5861" w:rsidRPr="007D5861" w:rsidRDefault="007D5861" w:rsidP="00860E6F">
            <w:pPr>
              <w:rPr>
                <w:lang w:val="da-DK"/>
              </w:rPr>
            </w:pPr>
          </w:p>
          <w:p w:rsidR="007D5861" w:rsidRPr="007D5861" w:rsidRDefault="007D5861" w:rsidP="00860E6F">
            <w:pPr>
              <w:rPr>
                <w:lang w:val="da-DK"/>
              </w:rPr>
            </w:pPr>
          </w:p>
          <w:p w:rsidR="007D5861" w:rsidRPr="007D5861" w:rsidRDefault="007D5861" w:rsidP="00860E6F">
            <w:pPr>
              <w:rPr>
                <w:lang w:val="da-DK"/>
              </w:rPr>
            </w:pPr>
          </w:p>
        </w:tc>
      </w:tr>
      <w:tr w:rsidR="00991611" w:rsidRPr="00723FE6" w:rsidTr="002A1F18">
        <w:trPr>
          <w:trHeight w:val="184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63DFA" w:rsidRPr="007D5861" w:rsidRDefault="00863DFA" w:rsidP="007B1C01">
            <w:pPr>
              <w:rPr>
                <w:lang w:val="da-DK"/>
              </w:rPr>
            </w:pPr>
          </w:p>
          <w:p w:rsidR="00863DFA" w:rsidRDefault="007D5861" w:rsidP="007B1C01">
            <w:pPr>
              <w:rPr>
                <w:lang w:val="da-DK"/>
              </w:rPr>
            </w:pPr>
            <w:r w:rsidRPr="007D5861">
              <w:rPr>
                <w:lang w:val="da-DK"/>
              </w:rPr>
              <w:t xml:space="preserve">Faglige mål – herunder mål for menneskerettigheder som en dimension </w:t>
            </w:r>
            <w:r>
              <w:rPr>
                <w:lang w:val="da-DK"/>
              </w:rPr>
              <w:t>i</w:t>
            </w:r>
            <w:r w:rsidRPr="007D5861">
              <w:rPr>
                <w:lang w:val="da-DK"/>
              </w:rPr>
              <w:t xml:space="preserve"> faget</w:t>
            </w: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Pr="007D5861" w:rsidRDefault="007D5861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863DFA" w:rsidRDefault="00863DFA" w:rsidP="00860E6F">
            <w:pPr>
              <w:rPr>
                <w:lang w:val="da-DK"/>
              </w:rPr>
            </w:pPr>
          </w:p>
          <w:p w:rsidR="0083224A" w:rsidRDefault="000C106D" w:rsidP="00860E6F">
            <w:pPr>
              <w:rPr>
                <w:lang w:val="da-DK"/>
              </w:rPr>
            </w:pPr>
            <w:r>
              <w:rPr>
                <w:lang w:val="da-DK"/>
              </w:rPr>
              <w:t>Kendskab til menneskerettighedernes idehistoriske baggrund</w:t>
            </w:r>
            <w:r w:rsidR="00E36B9D">
              <w:rPr>
                <w:lang w:val="da-DK"/>
              </w:rPr>
              <w:t xml:space="preserve"> (naturretstænkning</w:t>
            </w:r>
            <w:r w:rsidR="007E35A7">
              <w:rPr>
                <w:lang w:val="da-DK"/>
              </w:rPr>
              <w:t>, humanisme, oplysningstid, modernitet</w:t>
            </w:r>
            <w:r w:rsidR="00E36B9D">
              <w:rPr>
                <w:lang w:val="da-DK"/>
              </w:rPr>
              <w:t xml:space="preserve">) </w:t>
            </w:r>
          </w:p>
          <w:p w:rsidR="0083224A" w:rsidRDefault="0083224A" w:rsidP="00860E6F">
            <w:pPr>
              <w:rPr>
                <w:lang w:val="da-DK"/>
              </w:rPr>
            </w:pPr>
          </w:p>
          <w:p w:rsidR="0083224A" w:rsidRDefault="0083224A" w:rsidP="00860E6F">
            <w:pPr>
              <w:rPr>
                <w:lang w:val="da-DK"/>
              </w:rPr>
            </w:pPr>
            <w:r>
              <w:rPr>
                <w:lang w:val="da-DK"/>
              </w:rPr>
              <w:t>Kendskab til Børnekonventionen – (i relation til feltarbejde)</w:t>
            </w:r>
          </w:p>
          <w:p w:rsidR="009F12BC" w:rsidRDefault="009F12BC" w:rsidP="00860E6F">
            <w:pPr>
              <w:rPr>
                <w:lang w:val="da-DK"/>
              </w:rPr>
            </w:pPr>
          </w:p>
          <w:p w:rsidR="00E36B9D" w:rsidRDefault="00877498" w:rsidP="00860E6F">
            <w:pPr>
              <w:rPr>
                <w:lang w:val="da-DK"/>
              </w:rPr>
            </w:pPr>
            <w:r>
              <w:rPr>
                <w:lang w:val="da-DK"/>
              </w:rPr>
              <w:t>Viden om m</w:t>
            </w:r>
            <w:r w:rsidR="00E36B9D">
              <w:rPr>
                <w:lang w:val="da-DK"/>
              </w:rPr>
              <w:t>enneskerettighedernes statu</w:t>
            </w:r>
            <w:r w:rsidR="009F12BC">
              <w:rPr>
                <w:lang w:val="da-DK"/>
              </w:rPr>
              <w:t>s</w:t>
            </w:r>
            <w:r w:rsidR="00E36B9D">
              <w:rPr>
                <w:lang w:val="da-DK"/>
              </w:rPr>
              <w:t xml:space="preserve"> i dag</w:t>
            </w:r>
            <w:r w:rsidR="009F12BC">
              <w:rPr>
                <w:lang w:val="da-DK"/>
              </w:rPr>
              <w:t xml:space="preserve">: Hvordan fungerer menneskerettighedssystemet </w:t>
            </w:r>
          </w:p>
          <w:p w:rsidR="00E36B9D" w:rsidRDefault="00E36B9D" w:rsidP="00860E6F">
            <w:pPr>
              <w:rPr>
                <w:lang w:val="da-DK"/>
              </w:rPr>
            </w:pPr>
          </w:p>
          <w:p w:rsidR="00E36B9D" w:rsidRDefault="00E36B9D" w:rsidP="00860E6F">
            <w:pPr>
              <w:rPr>
                <w:lang w:val="da-DK"/>
              </w:rPr>
            </w:pPr>
            <w:r>
              <w:rPr>
                <w:lang w:val="da-DK"/>
              </w:rPr>
              <w:t>Kritik af menneskerettighederne – den dilemmaorienterede tilgang</w:t>
            </w:r>
          </w:p>
          <w:p w:rsidR="00877498" w:rsidRDefault="00877498" w:rsidP="00860E6F">
            <w:pPr>
              <w:rPr>
                <w:lang w:val="da-DK"/>
              </w:rPr>
            </w:pPr>
          </w:p>
          <w:p w:rsidR="00877498" w:rsidRDefault="00877498" w:rsidP="00860E6F">
            <w:pPr>
              <w:rPr>
                <w:lang w:val="da-DK"/>
              </w:rPr>
            </w:pPr>
          </w:p>
          <w:p w:rsidR="00877498" w:rsidRDefault="00877498" w:rsidP="00860E6F">
            <w:pPr>
              <w:rPr>
                <w:lang w:val="da-DK"/>
              </w:rPr>
            </w:pPr>
            <w:r>
              <w:rPr>
                <w:lang w:val="da-DK"/>
              </w:rPr>
              <w:t xml:space="preserve">Fokus på hvilken pædagogisk praksis, der kan fremme værdierne fra menneskerettighederne </w:t>
            </w:r>
          </w:p>
          <w:p w:rsidR="00877498" w:rsidRDefault="00877498" w:rsidP="00860E6F">
            <w:pPr>
              <w:rPr>
                <w:lang w:val="da-DK"/>
              </w:rPr>
            </w:pPr>
          </w:p>
          <w:p w:rsidR="00877498" w:rsidRPr="007D5861" w:rsidRDefault="00877498" w:rsidP="00860E6F">
            <w:pPr>
              <w:rPr>
                <w:lang w:val="da-DK"/>
              </w:rPr>
            </w:pPr>
          </w:p>
        </w:tc>
      </w:tr>
      <w:tr w:rsidR="00991611" w:rsidRPr="00723FE6" w:rsidTr="002A1F18">
        <w:trPr>
          <w:trHeight w:val="55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991611" w:rsidRDefault="0099161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  <w:r>
              <w:rPr>
                <w:lang w:val="da-DK"/>
              </w:rPr>
              <w:t>De studerendes forberedelse til undervisningen</w:t>
            </w: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Pr="007D5861" w:rsidRDefault="007D5861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991611" w:rsidRDefault="00991611" w:rsidP="00860E6F">
            <w:pPr>
              <w:rPr>
                <w:lang w:val="da-DK"/>
              </w:rPr>
            </w:pPr>
          </w:p>
          <w:p w:rsidR="00093EA6" w:rsidRDefault="00093EA6" w:rsidP="00860E6F">
            <w:pPr>
              <w:rPr>
                <w:lang w:val="da-DK"/>
              </w:rPr>
            </w:pPr>
            <w:r>
              <w:rPr>
                <w:lang w:val="da-DK"/>
              </w:rPr>
              <w:t>Eva Lindhardt, KLM på tværs</w:t>
            </w:r>
          </w:p>
          <w:p w:rsidR="00093EA6" w:rsidRDefault="00093EA6" w:rsidP="00860E6F">
            <w:pPr>
              <w:rPr>
                <w:lang w:val="da-DK"/>
              </w:rPr>
            </w:pPr>
            <w:r>
              <w:rPr>
                <w:lang w:val="da-DK"/>
              </w:rPr>
              <w:t>Vagn Andersen (red.), Tanker om menneskets ret</w:t>
            </w:r>
          </w:p>
          <w:p w:rsidR="00093EA6" w:rsidRDefault="00093EA6" w:rsidP="00860E6F">
            <w:pPr>
              <w:rPr>
                <w:lang w:val="da-DK"/>
              </w:rPr>
            </w:pPr>
            <w:r>
              <w:rPr>
                <w:lang w:val="da-DK"/>
              </w:rPr>
              <w:t>Anette Faye, Kampen om menneskerettighederne</w:t>
            </w:r>
          </w:p>
          <w:p w:rsidR="002A1CF1" w:rsidRDefault="002A1CF1" w:rsidP="00860E6F">
            <w:pPr>
              <w:rPr>
                <w:lang w:val="da-DK"/>
              </w:rPr>
            </w:pPr>
            <w:r>
              <w:rPr>
                <w:lang w:val="da-DK"/>
              </w:rPr>
              <w:t>Hans Jørgen Schanz, Menneskerettighederne</w:t>
            </w:r>
          </w:p>
          <w:p w:rsidR="002A1CF1" w:rsidRDefault="002A1CF1" w:rsidP="00860E6F">
            <w:pPr>
              <w:rPr>
                <w:lang w:val="da-DK"/>
              </w:rPr>
            </w:pPr>
          </w:p>
          <w:p w:rsidR="002A1CF1" w:rsidRPr="000F4259" w:rsidRDefault="002A1CF1" w:rsidP="00860E6F">
            <w:pPr>
              <w:rPr>
                <w:lang w:val="da-DK"/>
              </w:rPr>
            </w:pPr>
            <w:r>
              <w:rPr>
                <w:lang w:val="da-DK"/>
              </w:rPr>
              <w:t xml:space="preserve">Filmklip fra youtube: fx debat mellem Søren Krarup og </w:t>
            </w:r>
            <w:r w:rsidR="000F4259">
              <w:rPr>
                <w:lang w:val="da-DK"/>
              </w:rPr>
              <w:t>J</w:t>
            </w:r>
            <w:r w:rsidR="000F4259" w:rsidRPr="000F4259">
              <w:rPr>
                <w:rFonts w:cs="Arial"/>
                <w:bCs/>
                <w:color w:val="222222"/>
                <w:lang w:val="da-DK"/>
              </w:rPr>
              <w:t>acob Mchangama</w:t>
            </w:r>
          </w:p>
          <w:p w:rsidR="00093EA6" w:rsidRPr="007D5861" w:rsidRDefault="00093EA6" w:rsidP="00860E6F">
            <w:pPr>
              <w:rPr>
                <w:lang w:val="da-DK"/>
              </w:rPr>
            </w:pPr>
          </w:p>
        </w:tc>
      </w:tr>
      <w:tr w:rsidR="007D5861" w:rsidRPr="00723FE6" w:rsidTr="002A1F18">
        <w:tc>
          <w:tcPr>
            <w:tcW w:w="3114" w:type="dxa"/>
            <w:shd w:val="clear" w:color="auto" w:fill="9CC2E5" w:themeFill="accent1" w:themeFillTint="99"/>
          </w:tcPr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  <w:r w:rsidRPr="007D5861">
              <w:rPr>
                <w:lang w:val="da-DK"/>
              </w:rPr>
              <w:t>Aktiviteter i undervisningen herunder øvelser og materialer som indgår</w:t>
            </w: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</w:tc>
        <w:tc>
          <w:tcPr>
            <w:tcW w:w="7342" w:type="dxa"/>
            <w:shd w:val="clear" w:color="auto" w:fill="auto"/>
          </w:tcPr>
          <w:p w:rsidR="007D5861" w:rsidRDefault="007D5861" w:rsidP="007D5861">
            <w:pPr>
              <w:rPr>
                <w:lang w:val="da-DK"/>
              </w:rPr>
            </w:pPr>
          </w:p>
          <w:p w:rsidR="006D2401" w:rsidRDefault="006D2401" w:rsidP="007D5861">
            <w:pPr>
              <w:rPr>
                <w:lang w:val="da-DK"/>
              </w:rPr>
            </w:pPr>
          </w:p>
          <w:p w:rsidR="006D2401" w:rsidRDefault="006D2401" w:rsidP="007D5861">
            <w:pPr>
              <w:rPr>
                <w:lang w:val="da-DK"/>
              </w:rPr>
            </w:pPr>
            <w:r>
              <w:rPr>
                <w:lang w:val="da-DK"/>
              </w:rPr>
              <w:t>Cases fx omskærelse af drenge</w:t>
            </w:r>
          </w:p>
          <w:p w:rsidR="006D2401" w:rsidRDefault="006D2401" w:rsidP="007D5861">
            <w:pPr>
              <w:rPr>
                <w:lang w:val="da-DK"/>
              </w:rPr>
            </w:pPr>
          </w:p>
          <w:p w:rsidR="006D2401" w:rsidRPr="007D5861" w:rsidRDefault="006D2401" w:rsidP="007D5861">
            <w:pPr>
              <w:rPr>
                <w:lang w:val="da-DK"/>
              </w:rPr>
            </w:pPr>
            <w:r>
              <w:rPr>
                <w:lang w:val="da-DK"/>
              </w:rPr>
              <w:t>Dagens debat: Menneskerettighedernes universalitet - relativisme</w:t>
            </w:r>
          </w:p>
        </w:tc>
      </w:tr>
      <w:tr w:rsidR="007D5861" w:rsidRPr="00723FE6" w:rsidTr="002A1F18">
        <w:tc>
          <w:tcPr>
            <w:tcW w:w="3114" w:type="dxa"/>
            <w:shd w:val="clear" w:color="auto" w:fill="9CC2E5" w:themeFill="accent1" w:themeFillTint="99"/>
          </w:tcPr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  <w:r>
              <w:rPr>
                <w:lang w:val="da-DK"/>
              </w:rPr>
              <w:t xml:space="preserve">Evaluering af de didaktiske tiltag i forhold til de faglige mål herunder evt. tegn på de studerendes læring samt jeres vurdering af undervisningen i forhold til at undervise om gennem og/eller til menneskerettigheder (Det pædagogiske kompas – se nedenfor) </w:t>
            </w: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</w:tc>
        <w:tc>
          <w:tcPr>
            <w:tcW w:w="7342" w:type="dxa"/>
            <w:shd w:val="clear" w:color="auto" w:fill="auto"/>
          </w:tcPr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2812F4" w:rsidP="007D5861">
            <w:pPr>
              <w:rPr>
                <w:lang w:val="da-DK"/>
              </w:rPr>
            </w:pPr>
            <w:r>
              <w:rPr>
                <w:lang w:val="da-DK"/>
              </w:rPr>
              <w:t xml:space="preserve">Udarbejdelse af undervisningsforløb – undervise om, til og gennem menneskerettigheder </w:t>
            </w: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</w:tc>
      </w:tr>
      <w:tr w:rsidR="007D5861" w:rsidRPr="00723FE6" w:rsidTr="002A1F18">
        <w:tc>
          <w:tcPr>
            <w:tcW w:w="3114" w:type="dxa"/>
            <w:shd w:val="clear" w:color="auto" w:fill="9CC2E5" w:themeFill="accent1" w:themeFillTint="99"/>
          </w:tcPr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6E1277" w:rsidRDefault="007D5861" w:rsidP="007D5861">
            <w:r>
              <w:lastRenderedPageBreak/>
              <w:t>Perspektiver for fremtidig undervisning</w:t>
            </w:r>
          </w:p>
        </w:tc>
        <w:tc>
          <w:tcPr>
            <w:tcW w:w="7342" w:type="dxa"/>
            <w:shd w:val="clear" w:color="auto" w:fill="auto"/>
          </w:tcPr>
          <w:p w:rsidR="007D5861" w:rsidRPr="0070149E" w:rsidRDefault="007D5861" w:rsidP="007D5861">
            <w:pPr>
              <w:rPr>
                <w:lang w:val="da-DK"/>
              </w:rPr>
            </w:pPr>
          </w:p>
          <w:p w:rsidR="007D5861" w:rsidRPr="0070149E" w:rsidRDefault="007D5861" w:rsidP="007D5861">
            <w:pPr>
              <w:rPr>
                <w:lang w:val="da-DK"/>
              </w:rPr>
            </w:pPr>
          </w:p>
          <w:p w:rsidR="007D5861" w:rsidRPr="0070149E" w:rsidRDefault="007D5861" w:rsidP="007D5861">
            <w:pPr>
              <w:rPr>
                <w:lang w:val="da-DK"/>
              </w:rPr>
            </w:pPr>
          </w:p>
          <w:p w:rsidR="007D5861" w:rsidRPr="0070149E" w:rsidRDefault="0070149E" w:rsidP="007D5861">
            <w:pPr>
              <w:rPr>
                <w:lang w:val="da-DK"/>
              </w:rPr>
            </w:pPr>
            <w:r w:rsidRPr="0070149E">
              <w:rPr>
                <w:lang w:val="da-DK"/>
              </w:rPr>
              <w:t>Indtænke andre perspektiver end det vestlige blik</w:t>
            </w:r>
          </w:p>
          <w:p w:rsidR="007D5861" w:rsidRPr="0070149E" w:rsidRDefault="007D5861" w:rsidP="007D5861">
            <w:pPr>
              <w:rPr>
                <w:lang w:val="da-DK"/>
              </w:rPr>
            </w:pPr>
          </w:p>
          <w:p w:rsidR="007D5861" w:rsidRPr="0070149E" w:rsidRDefault="007D5861" w:rsidP="007D5861">
            <w:pPr>
              <w:rPr>
                <w:lang w:val="da-DK"/>
              </w:rPr>
            </w:pPr>
          </w:p>
          <w:p w:rsidR="007D5861" w:rsidRPr="0070149E" w:rsidRDefault="007D5861" w:rsidP="007D5861">
            <w:pPr>
              <w:rPr>
                <w:lang w:val="da-DK"/>
              </w:rPr>
            </w:pPr>
          </w:p>
        </w:tc>
      </w:tr>
    </w:tbl>
    <w:p w:rsidR="005D48A0" w:rsidRPr="0070149E" w:rsidRDefault="005D48A0" w:rsidP="00860E6F">
      <w:pPr>
        <w:rPr>
          <w:lang w:val="da-DK"/>
        </w:rPr>
      </w:pPr>
    </w:p>
    <w:p w:rsidR="00C55FE5" w:rsidRPr="0070149E" w:rsidRDefault="00C55FE5" w:rsidP="00860E6F">
      <w:pPr>
        <w:rPr>
          <w:lang w:val="da-DK"/>
        </w:rPr>
      </w:pPr>
    </w:p>
    <w:p w:rsidR="00C55FE5" w:rsidRPr="0070149E" w:rsidRDefault="00C55FE5" w:rsidP="00860E6F">
      <w:pPr>
        <w:rPr>
          <w:lang w:val="da-DK"/>
        </w:rPr>
      </w:pPr>
    </w:p>
    <w:p w:rsidR="00C55FE5" w:rsidRPr="0070149E" w:rsidRDefault="00C55FE5" w:rsidP="00860E6F">
      <w:pPr>
        <w:rPr>
          <w:lang w:val="da-DK"/>
        </w:rPr>
      </w:pPr>
    </w:p>
    <w:p w:rsidR="00072A0C" w:rsidRPr="006E1277" w:rsidRDefault="00072A0C" w:rsidP="00C55FE5">
      <w:pPr>
        <w:jc w:val="center"/>
      </w:pPr>
      <w:r w:rsidRPr="006E1277">
        <w:rPr>
          <w:noProof/>
          <w:lang w:val="da-DK" w:eastAsia="da-DK"/>
        </w:rPr>
        <w:drawing>
          <wp:inline distT="0" distB="0" distL="0" distR="0" wp14:anchorId="7FF5D12F" wp14:editId="1467034B">
            <wp:extent cx="4991100" cy="4840405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t pædagogiske kompas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042" cy="48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0C" w:rsidRPr="006E1277" w:rsidRDefault="00072A0C" w:rsidP="00860E6F"/>
    <w:p w:rsidR="00072A0C" w:rsidRPr="006E1277" w:rsidRDefault="00072A0C" w:rsidP="00860E6F"/>
    <w:p w:rsidR="00072A0C" w:rsidRPr="006E1277" w:rsidRDefault="00072A0C" w:rsidP="00860E6F"/>
    <w:sectPr w:rsidR="00072A0C" w:rsidRPr="006E1277" w:rsidSect="00C5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93" w:rsidRDefault="00C81D93" w:rsidP="00072A0C">
      <w:pPr>
        <w:spacing w:after="0" w:line="240" w:lineRule="auto"/>
      </w:pPr>
      <w:r>
        <w:separator/>
      </w:r>
    </w:p>
  </w:endnote>
  <w:endnote w:type="continuationSeparator" w:id="0">
    <w:p w:rsidR="00C81D93" w:rsidRDefault="00C81D93" w:rsidP="0007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93" w:rsidRDefault="00C81D93" w:rsidP="00072A0C">
      <w:pPr>
        <w:spacing w:after="0" w:line="240" w:lineRule="auto"/>
      </w:pPr>
      <w:r>
        <w:separator/>
      </w:r>
    </w:p>
  </w:footnote>
  <w:footnote w:type="continuationSeparator" w:id="0">
    <w:p w:rsidR="00C81D93" w:rsidRDefault="00C81D93" w:rsidP="0007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7D9B"/>
    <w:multiLevelType w:val="hybridMultilevel"/>
    <w:tmpl w:val="F116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F"/>
    <w:rsid w:val="00072A0C"/>
    <w:rsid w:val="00093EA6"/>
    <w:rsid w:val="000C106D"/>
    <w:rsid w:val="000F4259"/>
    <w:rsid w:val="002812F4"/>
    <w:rsid w:val="002A1CF1"/>
    <w:rsid w:val="002A1F18"/>
    <w:rsid w:val="002D193C"/>
    <w:rsid w:val="00341B05"/>
    <w:rsid w:val="003C0DB7"/>
    <w:rsid w:val="003C3F60"/>
    <w:rsid w:val="004624DE"/>
    <w:rsid w:val="00540837"/>
    <w:rsid w:val="005B0C7F"/>
    <w:rsid w:val="005D48A0"/>
    <w:rsid w:val="006D2401"/>
    <w:rsid w:val="006E1277"/>
    <w:rsid w:val="0070149E"/>
    <w:rsid w:val="00723FE6"/>
    <w:rsid w:val="007B1C01"/>
    <w:rsid w:val="007D5861"/>
    <w:rsid w:val="007E35A7"/>
    <w:rsid w:val="0083224A"/>
    <w:rsid w:val="00860E6F"/>
    <w:rsid w:val="00863DFA"/>
    <w:rsid w:val="00877498"/>
    <w:rsid w:val="00991611"/>
    <w:rsid w:val="009F12BC"/>
    <w:rsid w:val="00A126FF"/>
    <w:rsid w:val="00AB519C"/>
    <w:rsid w:val="00AE6105"/>
    <w:rsid w:val="00C55FE5"/>
    <w:rsid w:val="00C81D93"/>
    <w:rsid w:val="00D92A19"/>
    <w:rsid w:val="00E36B9D"/>
    <w:rsid w:val="00E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B5F1-F8A7-4653-B938-2D0BC1C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0C"/>
  </w:style>
  <w:style w:type="paragraph" w:styleId="Footer">
    <w:name w:val="footer"/>
    <w:basedOn w:val="Normal"/>
    <w:link w:val="Foot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DIHR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Lindhardt</dc:creator>
  <cp:keywords/>
  <dc:description/>
  <cp:lastModifiedBy>Signe Aare</cp:lastModifiedBy>
  <cp:revision>2</cp:revision>
  <dcterms:created xsi:type="dcterms:W3CDTF">2017-12-12T08:45:00Z</dcterms:created>
  <dcterms:modified xsi:type="dcterms:W3CDTF">2017-12-12T08:45:00Z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